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27" w:rsidRPr="00B30B27" w:rsidRDefault="00B30B27" w:rsidP="00B30B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56D30"/>
          <w:kern w:val="36"/>
          <w:sz w:val="27"/>
          <w:szCs w:val="27"/>
          <w:lang w:eastAsia="cs-CZ"/>
        </w:rPr>
      </w:pPr>
      <w:r w:rsidRPr="00B30B27">
        <w:rPr>
          <w:rFonts w:ascii="Arial" w:eastAsia="Times New Roman" w:hAnsi="Arial" w:cs="Arial"/>
          <w:b/>
          <w:bCs/>
          <w:color w:val="456D30"/>
          <w:kern w:val="36"/>
          <w:sz w:val="27"/>
          <w:szCs w:val="27"/>
          <w:lang w:eastAsia="cs-CZ"/>
        </w:rPr>
        <w:t>VÝROČNÍ ZPRÁVA ZA ROK 200</w:t>
      </w:r>
      <w:r>
        <w:rPr>
          <w:rFonts w:ascii="Arial" w:eastAsia="Times New Roman" w:hAnsi="Arial" w:cs="Arial"/>
          <w:b/>
          <w:bCs/>
          <w:color w:val="456D30"/>
          <w:kern w:val="36"/>
          <w:sz w:val="27"/>
          <w:szCs w:val="27"/>
          <w:lang w:eastAsia="cs-CZ"/>
        </w:rPr>
        <w:t>9</w:t>
      </w:r>
      <w:r w:rsidRPr="00B30B27">
        <w:rPr>
          <w:rFonts w:ascii="Arial" w:eastAsia="Times New Roman" w:hAnsi="Arial" w:cs="Arial"/>
          <w:b/>
          <w:bCs/>
          <w:color w:val="456D30"/>
          <w:kern w:val="36"/>
          <w:sz w:val="27"/>
          <w:szCs w:val="27"/>
          <w:lang w:eastAsia="cs-CZ"/>
        </w:rPr>
        <w:t> </w:t>
      </w:r>
      <w:r w:rsidRPr="00B30B27">
        <w:rPr>
          <w:rFonts w:ascii="Arial" w:eastAsia="Times New Roman" w:hAnsi="Arial" w:cs="Arial"/>
          <w:b/>
          <w:bCs/>
          <w:color w:val="456D30"/>
          <w:kern w:val="36"/>
          <w:sz w:val="27"/>
          <w:szCs w:val="27"/>
          <w:lang w:eastAsia="cs-CZ"/>
        </w:rPr>
        <w:br/>
        <w:t> </w:t>
      </w:r>
    </w:p>
    <w:p w:rsidR="00B30B27" w:rsidRPr="00B30B27" w:rsidRDefault="00B30B27" w:rsidP="00B30B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</w:pP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>Obecní úřad Dražeň</w:t>
      </w:r>
    </w:p>
    <w:p w:rsidR="00B30B27" w:rsidRPr="00B30B27" w:rsidRDefault="00B30B27" w:rsidP="00B30B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</w:pPr>
      <w:proofErr w:type="spellStart"/>
      <w:proofErr w:type="gramStart"/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>č.p</w:t>
      </w:r>
      <w:proofErr w:type="spellEnd"/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>.</w:t>
      </w:r>
      <w:proofErr w:type="gramEnd"/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 xml:space="preserve"> 26</w:t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br/>
        <w:t xml:space="preserve">331 01 Plasy </w:t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br/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br/>
        <w:t xml:space="preserve">podle zákona č. 106/1999 Sb., o svobodném přístupu k informacím </w:t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br/>
      </w:r>
      <w:r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>------------------------------------------------------------------------------------------------------</w:t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 xml:space="preserve"> </w:t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br/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br/>
        <w:t>1. Počet podaných žádostí o </w:t>
      </w:r>
      <w:proofErr w:type="gramStart"/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>informace ( § 18</w:t>
      </w:r>
      <w:proofErr w:type="gramEnd"/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t> odst. 1 písm. a)</w:t>
      </w:r>
      <w:r w:rsidRPr="00B30B27">
        <w:rPr>
          <w:rFonts w:ascii="Arial" w:eastAsia="Times New Roman" w:hAnsi="Arial" w:cs="Arial"/>
          <w:b/>
          <w:bCs/>
          <w:color w:val="456D30"/>
          <w:sz w:val="25"/>
          <w:szCs w:val="25"/>
          <w:lang w:eastAsia="cs-CZ"/>
        </w:rPr>
        <w:br/>
        <w:t> </w:t>
      </w:r>
    </w:p>
    <w:p w:rsidR="00B30B27" w:rsidRPr="00B30B27" w:rsidRDefault="00B30B27" w:rsidP="00B30B27">
      <w:pPr>
        <w:numPr>
          <w:ilvl w:val="0"/>
          <w:numId w:val="1"/>
        </w:numPr>
        <w:spacing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Nebyla podána žádná žádost. </w:t>
      </w:r>
    </w:p>
    <w:p w:rsidR="00B30B27" w:rsidRPr="00B30B27" w:rsidRDefault="00B30B27" w:rsidP="00B3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rozhodnutí ( § 18</w:t>
      </w:r>
      <w:proofErr w:type="gram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b)</w:t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B30B27" w:rsidRPr="00B30B27" w:rsidRDefault="00B30B27" w:rsidP="00B30B27">
      <w:pPr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Nebylo podáno žádné odvolání proti rozhodnutí. </w:t>
      </w:r>
    </w:p>
    <w:p w:rsidR="00B30B27" w:rsidRPr="00B30B27" w:rsidRDefault="00B30B27" w:rsidP="00B3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soudu ( §18</w:t>
      </w:r>
      <w:proofErr w:type="gram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odst. 1 </w:t>
      </w:r>
      <w:proofErr w:type="spell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c)</w:t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B30B27" w:rsidRPr="00B30B27" w:rsidRDefault="00B30B27" w:rsidP="00B30B27">
      <w:pPr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rozhodnutí obecního úřadu v </w:t>
      </w:r>
      <w:proofErr w:type="spell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Dražni</w:t>
      </w:r>
      <w:proofErr w:type="spell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nebylo přezkoumáno soudem. </w:t>
      </w:r>
    </w:p>
    <w:p w:rsidR="00B30B27" w:rsidRPr="00B30B27" w:rsidRDefault="00B30B27" w:rsidP="00B3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4. Výsledky řízení o sankcích za nedodržování tohoto zákona bez uvádění osobních </w:t>
      </w:r>
      <w:proofErr w:type="gram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údajů ( § 18</w:t>
      </w:r>
      <w:proofErr w:type="gram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písm. d)</w:t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B30B27" w:rsidRPr="00B30B27" w:rsidRDefault="00B30B27" w:rsidP="00B30B27">
      <w:pPr>
        <w:numPr>
          <w:ilvl w:val="0"/>
          <w:numId w:val="4"/>
        </w:numPr>
        <w:spacing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Žádné řízení o sankcích za nedodržování tohoto zákona nebylo vedeno. </w:t>
      </w:r>
    </w:p>
    <w:p w:rsidR="00B30B27" w:rsidRPr="00B30B27" w:rsidRDefault="00B30B27" w:rsidP="00B3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5. Další informace vztahující se k uplatňování tohoto </w:t>
      </w:r>
      <w:proofErr w:type="gram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zákona ( § 18</w:t>
      </w:r>
      <w:proofErr w:type="gram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e)</w:t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B30B27" w:rsidRPr="00B30B27" w:rsidRDefault="00B30B27" w:rsidP="00B30B27">
      <w:pPr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Nebyly poskytnuty žádné další informace. </w:t>
      </w:r>
    </w:p>
    <w:p w:rsidR="00B30B27" w:rsidRPr="00B30B27" w:rsidRDefault="00B30B27" w:rsidP="00B30B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Ve </w:t>
      </w:r>
      <w:proofErr w:type="spell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Dražni</w:t>
      </w:r>
      <w:proofErr w:type="spell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dne </w:t>
      </w:r>
      <w:proofErr w:type="gram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5</w:t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.1.20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</w:t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0</w:t>
      </w:r>
      <w:proofErr w:type="gram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ing. Marie </w:t>
      </w:r>
      <w:proofErr w:type="spellStart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Koderová</w:t>
      </w:r>
      <w:proofErr w:type="spellEnd"/>
      <w:r w:rsidRPr="00B30B2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starostka obce</w:t>
      </w:r>
    </w:p>
    <w:p w:rsidR="006746FD" w:rsidRDefault="006746FD"/>
    <w:sectPr w:rsidR="006746FD" w:rsidSect="0067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1D1"/>
    <w:multiLevelType w:val="multilevel"/>
    <w:tmpl w:val="284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1B3B"/>
    <w:multiLevelType w:val="multilevel"/>
    <w:tmpl w:val="96B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A194E"/>
    <w:multiLevelType w:val="multilevel"/>
    <w:tmpl w:val="DC1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42B4"/>
    <w:multiLevelType w:val="multilevel"/>
    <w:tmpl w:val="767A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44744"/>
    <w:multiLevelType w:val="multilevel"/>
    <w:tmpl w:val="80D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B27"/>
    <w:rsid w:val="006746FD"/>
    <w:rsid w:val="00B3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6FD"/>
  </w:style>
  <w:style w:type="paragraph" w:styleId="Nadpis1">
    <w:name w:val="heading 1"/>
    <w:basedOn w:val="Normln"/>
    <w:link w:val="Nadpis1Char"/>
    <w:uiPriority w:val="9"/>
    <w:qFormat/>
    <w:rsid w:val="00B30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56D30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30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6D3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B27"/>
    <w:rPr>
      <w:rFonts w:ascii="Times New Roman" w:eastAsia="Times New Roman" w:hAnsi="Times New Roman" w:cs="Times New Roman"/>
      <w:b/>
      <w:bCs/>
      <w:color w:val="456D30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0B27"/>
    <w:rPr>
      <w:rFonts w:ascii="Times New Roman" w:eastAsia="Times New Roman" w:hAnsi="Times New Roman" w:cs="Times New Roman"/>
      <w:b/>
      <w:bCs/>
      <w:color w:val="456D30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560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368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59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90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Koderová</dc:creator>
  <cp:keywords/>
  <dc:description/>
  <cp:lastModifiedBy>Koderová</cp:lastModifiedBy>
  <cp:revision>3</cp:revision>
  <cp:lastPrinted>2010-05-19T12:52:00Z</cp:lastPrinted>
  <dcterms:created xsi:type="dcterms:W3CDTF">2010-05-19T12:51:00Z</dcterms:created>
  <dcterms:modified xsi:type="dcterms:W3CDTF">2010-05-19T12:54:00Z</dcterms:modified>
</cp:coreProperties>
</file>